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A3BEC" w:rsidRDefault="00C944D1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>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CA3BEC">
        <w:rPr>
          <w:rFonts w:cs="Courier New"/>
          <w:color w:val="26282F"/>
          <w:sz w:val="28"/>
          <w:szCs w:val="28"/>
        </w:rPr>
        <w:t>7</w:t>
      </w:r>
      <w:r w:rsidR="0011058D">
        <w:rPr>
          <w:rFonts w:cs="Courier New"/>
          <w:color w:val="26282F"/>
          <w:sz w:val="28"/>
          <w:szCs w:val="28"/>
        </w:rPr>
        <w:t xml:space="preserve"> </w:t>
      </w:r>
    </w:p>
    <w:p w:rsidR="00C944D1" w:rsidRPr="00131EC8" w:rsidRDefault="00506740" w:rsidP="00131EC8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</w:t>
      </w:r>
      <w:r w:rsidR="00131EC8" w:rsidRPr="00131EC8">
        <w:rPr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C944D1" w:rsidRPr="00131EC8">
        <w:rPr>
          <w:rFonts w:cs="Courier New"/>
          <w:color w:val="26282F"/>
          <w:sz w:val="28"/>
          <w:szCs w:val="28"/>
        </w:rPr>
        <w:t>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</w:t>
            </w:r>
            <w:r w:rsidRPr="006A745D">
              <w:lastRenderedPageBreak/>
              <w:t>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 xml:space="preserve">ных и муниципальных услуг </w:t>
            </w:r>
            <w:r w:rsidRPr="00CF37E2">
              <w:lastRenderedPageBreak/>
              <w:t>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C2164"/>
    <w:rsid w:val="0011058D"/>
    <w:rsid w:val="00131EC8"/>
    <w:rsid w:val="00506740"/>
    <w:rsid w:val="00697245"/>
    <w:rsid w:val="0070756D"/>
    <w:rsid w:val="00892829"/>
    <w:rsid w:val="008936CB"/>
    <w:rsid w:val="00AD7E19"/>
    <w:rsid w:val="00C944D1"/>
    <w:rsid w:val="00CA3BEC"/>
    <w:rsid w:val="00E366DC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3</cp:revision>
  <cp:lastPrinted>2016-04-28T12:14:00Z</cp:lastPrinted>
  <dcterms:created xsi:type="dcterms:W3CDTF">2016-04-28T12:14:00Z</dcterms:created>
  <dcterms:modified xsi:type="dcterms:W3CDTF">2016-04-28T13:02:00Z</dcterms:modified>
</cp:coreProperties>
</file>